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82085">
      <w:pPr>
        <w:spacing w:line="400" w:lineRule="atLeast"/>
        <w:jc w:val="left"/>
        <w:rPr>
          <w:rFonts w:ascii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hAnsi="仿宋_GB2312" w:cs="宋体"/>
          <w:color w:val="000000"/>
          <w:kern w:val="0"/>
          <w:sz w:val="28"/>
          <w:szCs w:val="28"/>
        </w:rPr>
        <w:t>附件1：</w:t>
      </w:r>
    </w:p>
    <w:p w14:paraId="635C718D">
      <w:pPr>
        <w:spacing w:line="400" w:lineRule="atLeast"/>
        <w:jc w:val="center"/>
        <w:rPr>
          <w:rFonts w:ascii="华文中宋" w:hAnsi="华文中宋" w:eastAsia="华文中宋"/>
          <w:color w:val="000000"/>
          <w:sz w:val="34"/>
          <w:szCs w:val="34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34"/>
          <w:szCs w:val="34"/>
        </w:rPr>
        <w:t>杭州市教师资格认定受理机构信息表</w:t>
      </w:r>
    </w:p>
    <w:tbl>
      <w:tblPr>
        <w:tblStyle w:val="3"/>
        <w:tblW w:w="0" w:type="auto"/>
        <w:tblInd w:w="13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260"/>
        <w:gridCol w:w="5310"/>
        <w:gridCol w:w="1410"/>
        <w:gridCol w:w="2845"/>
      </w:tblGrid>
      <w:tr w14:paraId="466689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951" w:type="dxa"/>
            <w:tcBorders>
              <w:top w:val="single" w:color="auto" w:sz="12" w:space="0"/>
              <w:left w:val="single" w:color="auto" w:sz="12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 w14:paraId="417D4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认定受理机构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 w14:paraId="563AF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5310" w:type="dxa"/>
            <w:tcBorders>
              <w:top w:val="single" w:color="auto" w:sz="12" w:space="0"/>
              <w:left w:val="single" w:color="auto" w:sz="4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 w14:paraId="4F965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受理地址（邮寄地址）</w:t>
            </w:r>
          </w:p>
        </w:tc>
        <w:tc>
          <w:tcPr>
            <w:tcW w:w="1410" w:type="dxa"/>
            <w:tcBorders>
              <w:top w:val="single" w:color="auto" w:sz="12" w:space="0"/>
              <w:left w:val="single" w:color="auto" w:sz="4" w:space="0"/>
              <w:bottom w:val="double" w:color="auto" w:sz="2" w:space="0"/>
              <w:right w:val="single" w:color="auto" w:sz="4" w:space="0"/>
            </w:tcBorders>
            <w:noWrap w:val="0"/>
            <w:vAlign w:val="center"/>
          </w:tcPr>
          <w:p w14:paraId="3618A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45" w:type="dxa"/>
            <w:tcBorders>
              <w:top w:val="single" w:color="auto" w:sz="12" w:space="0"/>
              <w:left w:val="single" w:color="auto" w:sz="4" w:space="0"/>
              <w:bottom w:val="double" w:color="auto" w:sz="2" w:space="0"/>
              <w:right w:val="single" w:color="auto" w:sz="12" w:space="0"/>
            </w:tcBorders>
            <w:noWrap w:val="0"/>
            <w:vAlign w:val="center"/>
          </w:tcPr>
          <w:p w14:paraId="6C6F8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QQ群（钉钉群）</w:t>
            </w:r>
          </w:p>
        </w:tc>
      </w:tr>
      <w:tr w14:paraId="0D4717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951" w:type="dxa"/>
            <w:tcBorders>
              <w:top w:val="double" w:color="auto" w:sz="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514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上城区教育局</w:t>
            </w:r>
          </w:p>
        </w:tc>
        <w:tc>
          <w:tcPr>
            <w:tcW w:w="1260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AA0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陈老师</w:t>
            </w:r>
          </w:p>
        </w:tc>
        <w:tc>
          <w:tcPr>
            <w:tcW w:w="5310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25E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上城区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  <w:t>塘潮街6号</w:t>
            </w:r>
          </w:p>
          <w:p w14:paraId="749285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  <w:t>（上城区政务服务中心5楼4号窗口）</w:t>
            </w:r>
          </w:p>
        </w:tc>
        <w:tc>
          <w:tcPr>
            <w:tcW w:w="1410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E8F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8950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0572</w:t>
            </w:r>
          </w:p>
          <w:p w14:paraId="25F1FC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highlight w:val="none"/>
              </w:rPr>
              <w:t>87925996</w:t>
            </w:r>
          </w:p>
        </w:tc>
        <w:tc>
          <w:tcPr>
            <w:tcW w:w="2845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F43AE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150240004853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(钉钉群）</w:t>
            </w:r>
          </w:p>
        </w:tc>
      </w:tr>
      <w:tr w14:paraId="61C7C3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9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835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拱墅区教育局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33D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罗老师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5A7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杭州市凤起路国都公寓18幢208室</w:t>
            </w:r>
          </w:p>
          <w:p w14:paraId="28B235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（拱墅区社区学院教师资格认定指导中心）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795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81392812</w:t>
            </w:r>
          </w:p>
        </w:tc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FE6EA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lang w:eastAsia="zh-CN" w:bidi="ar-SA"/>
              </w:rPr>
              <w:t>101455005544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(钉钉群）</w:t>
            </w:r>
          </w:p>
        </w:tc>
      </w:tr>
      <w:tr w14:paraId="7F0719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9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4EA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西湖区教育局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469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李老师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8EE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西湖区文一西路858号</w:t>
            </w:r>
          </w:p>
          <w:p w14:paraId="17304D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（西湖区政务服务中心东1楼H 3教育窗口）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5D7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87759380</w:t>
            </w:r>
          </w:p>
        </w:tc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15BF2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shd w:val="clear" w:color="auto" w:fill="FFFFFF"/>
                <w:lang w:eastAsia="zh-CN" w:bidi="ar-SA"/>
              </w:rPr>
              <w:t>44623823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(钉钉群）</w:t>
            </w:r>
          </w:p>
        </w:tc>
      </w:tr>
      <w:tr w14:paraId="30C0B2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9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174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滨江区教育局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DC2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杨老师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7D2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滨江区泰安路200号</w:t>
            </w:r>
          </w:p>
          <w:p w14:paraId="4CE846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（滨江区文化中心一楼区行政服务中心C6窗口）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AB2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89520738</w:t>
            </w:r>
          </w:p>
          <w:p w14:paraId="058D07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89520743</w:t>
            </w:r>
          </w:p>
        </w:tc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1B1CF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1034500835</w:t>
            </w:r>
          </w:p>
        </w:tc>
      </w:tr>
      <w:tr w14:paraId="65E958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9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140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萧山区教育局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62C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傅老师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B2A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萧山区北干街道市心中路1069号</w:t>
            </w:r>
          </w:p>
          <w:p w14:paraId="1DBE63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（政务服务中心三楼321室）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C21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 w:bidi="ar-SA"/>
              </w:rPr>
              <w:t>89615092</w:t>
            </w:r>
          </w:p>
          <w:p w14:paraId="56FC3F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 w:bidi="ar-SA"/>
              </w:rPr>
              <w:t>89615091</w:t>
            </w:r>
          </w:p>
        </w:tc>
        <w:tc>
          <w:tcPr>
            <w:tcW w:w="2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F19E7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lang w:eastAsia="zh-CN" w:bidi="ar-SA"/>
              </w:rPr>
              <w:t>663207413</w:t>
            </w:r>
          </w:p>
        </w:tc>
      </w:tr>
      <w:tr w14:paraId="66FA48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951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33DC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余杭区教育局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9F3E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叶老师</w:t>
            </w:r>
          </w:p>
        </w:tc>
        <w:tc>
          <w:tcPr>
            <w:tcW w:w="531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994D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余杭区余杭街道凤新路366号</w:t>
            </w:r>
          </w:p>
          <w:p w14:paraId="2706DC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（余杭区政务服务中心12楼1219室）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558C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86232729</w:t>
            </w:r>
          </w:p>
        </w:tc>
        <w:tc>
          <w:tcPr>
            <w:tcW w:w="284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34F0D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526738966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高中中职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）</w:t>
            </w:r>
          </w:p>
          <w:p w14:paraId="2E4F52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eastAsia="微软雅黑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755683139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初小幼）</w:t>
            </w:r>
          </w:p>
        </w:tc>
      </w:tr>
      <w:tr w14:paraId="6172A5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95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52387F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富阳区教育局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269F01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裘老师</w:t>
            </w:r>
          </w:p>
        </w:tc>
        <w:tc>
          <w:tcPr>
            <w:tcW w:w="5310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6A9F21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富阳区富春街道文教路2-2号</w:t>
            </w:r>
          </w:p>
          <w:p w14:paraId="42587F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（富阳区教育局60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室）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151CDC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61771211</w:t>
            </w:r>
          </w:p>
        </w:tc>
        <w:tc>
          <w:tcPr>
            <w:tcW w:w="2845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0AF43E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827574560</w:t>
            </w:r>
          </w:p>
        </w:tc>
      </w:tr>
      <w:tr w14:paraId="4FCD73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951" w:type="dxa"/>
            <w:tcBorders>
              <w:top w:val="single" w:color="auto" w:sz="12" w:space="0"/>
              <w:left w:val="single" w:color="auto" w:sz="12" w:space="0"/>
              <w:bottom w:val="double" w:color="auto" w:sz="2" w:space="0"/>
              <w:right w:val="single" w:color="auto" w:sz="6" w:space="0"/>
            </w:tcBorders>
            <w:noWrap w:val="0"/>
            <w:vAlign w:val="center"/>
          </w:tcPr>
          <w:p w14:paraId="704489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认定受理机构</w:t>
            </w:r>
          </w:p>
        </w:tc>
        <w:tc>
          <w:tcPr>
            <w:tcW w:w="1260" w:type="dxa"/>
            <w:tcBorders>
              <w:top w:val="single" w:color="auto" w:sz="12" w:space="0"/>
              <w:left w:val="nil"/>
              <w:bottom w:val="double" w:color="auto" w:sz="2" w:space="0"/>
              <w:right w:val="single" w:color="auto" w:sz="6" w:space="0"/>
            </w:tcBorders>
            <w:noWrap w:val="0"/>
            <w:vAlign w:val="center"/>
          </w:tcPr>
          <w:p w14:paraId="039DD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5310" w:type="dxa"/>
            <w:tcBorders>
              <w:top w:val="single" w:color="auto" w:sz="12" w:space="0"/>
              <w:left w:val="nil"/>
              <w:bottom w:val="double" w:color="auto" w:sz="2" w:space="0"/>
              <w:right w:val="single" w:color="auto" w:sz="6" w:space="0"/>
            </w:tcBorders>
            <w:noWrap w:val="0"/>
            <w:vAlign w:val="center"/>
          </w:tcPr>
          <w:p w14:paraId="76C7A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受理地址（邮寄地址）</w:t>
            </w:r>
          </w:p>
        </w:tc>
        <w:tc>
          <w:tcPr>
            <w:tcW w:w="1410" w:type="dxa"/>
            <w:tcBorders>
              <w:top w:val="single" w:color="auto" w:sz="12" w:space="0"/>
              <w:left w:val="nil"/>
              <w:bottom w:val="double" w:color="auto" w:sz="2" w:space="0"/>
              <w:right w:val="single" w:color="auto" w:sz="6" w:space="0"/>
            </w:tcBorders>
            <w:noWrap w:val="0"/>
            <w:vAlign w:val="center"/>
          </w:tcPr>
          <w:p w14:paraId="1FC5E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45" w:type="dxa"/>
            <w:tcBorders>
              <w:top w:val="single" w:color="auto" w:sz="12" w:space="0"/>
              <w:left w:val="nil"/>
              <w:bottom w:val="double" w:color="auto" w:sz="2" w:space="0"/>
              <w:right w:val="single" w:color="auto" w:sz="12" w:space="0"/>
            </w:tcBorders>
            <w:noWrap w:val="0"/>
            <w:vAlign w:val="center"/>
          </w:tcPr>
          <w:p w14:paraId="63F9B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  <w:szCs w:val="24"/>
              </w:rPr>
              <w:t>QQ群（钉钉群）</w:t>
            </w:r>
          </w:p>
        </w:tc>
      </w:tr>
      <w:tr w14:paraId="5BDA66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951" w:type="dxa"/>
            <w:tcBorders>
              <w:top w:val="double" w:color="auto" w:sz="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7D36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临安区教育局</w:t>
            </w:r>
          </w:p>
        </w:tc>
        <w:tc>
          <w:tcPr>
            <w:tcW w:w="1260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3FF0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王老师</w:t>
            </w:r>
          </w:p>
        </w:tc>
        <w:tc>
          <w:tcPr>
            <w:tcW w:w="5310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CAFA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临安区锦城街道横潭路111号</w:t>
            </w:r>
          </w:p>
          <w:p w14:paraId="1AB8BA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（临安区教育局5楼511室）</w:t>
            </w:r>
          </w:p>
        </w:tc>
        <w:tc>
          <w:tcPr>
            <w:tcW w:w="1410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FAFC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 w:bidi="ar-SA"/>
              </w:rPr>
              <w:t>89543309</w:t>
            </w:r>
          </w:p>
        </w:tc>
        <w:tc>
          <w:tcPr>
            <w:tcW w:w="2845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E56F7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lang w:eastAsia="zh-CN" w:bidi="ar-SA"/>
              </w:rPr>
              <w:t>9600002332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(钉钉群）</w:t>
            </w:r>
          </w:p>
        </w:tc>
      </w:tr>
      <w:tr w14:paraId="45C72C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95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8576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桐庐县教育局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CE07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金老师</w:t>
            </w:r>
          </w:p>
        </w:tc>
        <w:tc>
          <w:tcPr>
            <w:tcW w:w="53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1AD9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桐庐县迎春南路298号</w:t>
            </w:r>
          </w:p>
          <w:p w14:paraId="3EEFD4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（桐庐县教育局人事科101室）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2133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89545455</w:t>
            </w:r>
          </w:p>
        </w:tc>
        <w:tc>
          <w:tcPr>
            <w:tcW w:w="2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60B1F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35086174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(钉钉群）</w:t>
            </w:r>
          </w:p>
        </w:tc>
      </w:tr>
      <w:tr w14:paraId="7560FF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95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D663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建德市教育局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98AC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朱老师</w:t>
            </w:r>
          </w:p>
        </w:tc>
        <w:tc>
          <w:tcPr>
            <w:tcW w:w="53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36FF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新安江严州大道939号</w:t>
            </w:r>
          </w:p>
          <w:p w14:paraId="2C5B88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（建德市教育局301室）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56B4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89607000</w:t>
            </w:r>
          </w:p>
        </w:tc>
        <w:tc>
          <w:tcPr>
            <w:tcW w:w="2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8DBFA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eastAsia="zh-CN" w:bidi="ar"/>
              </w:rPr>
              <w:t>149770001474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(钉钉群）</w:t>
            </w:r>
          </w:p>
        </w:tc>
      </w:tr>
      <w:tr w14:paraId="2D7012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95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184E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淳安县教育局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BFC6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王老师</w:t>
            </w:r>
          </w:p>
        </w:tc>
        <w:tc>
          <w:tcPr>
            <w:tcW w:w="53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24F2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淳安县千岛湖镇四马巷1号</w:t>
            </w:r>
          </w:p>
          <w:p w14:paraId="4202E1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（淳安县教育局教师资格认定指导中心5号楼204室）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E3B6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24818556</w:t>
            </w:r>
          </w:p>
        </w:tc>
        <w:tc>
          <w:tcPr>
            <w:tcW w:w="2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9C57C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lang w:eastAsia="zh-CN" w:bidi="ar-SA"/>
              </w:rPr>
              <w:t>32800029940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(钉钉群）</w:t>
            </w:r>
          </w:p>
        </w:tc>
      </w:tr>
      <w:tr w14:paraId="1DE161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95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CF17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钱塘区教育局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170D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傅老师</w:t>
            </w:r>
          </w:p>
        </w:tc>
        <w:tc>
          <w:tcPr>
            <w:tcW w:w="53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495F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杭州市钱塘区迎康路28号</w:t>
            </w:r>
          </w:p>
          <w:p w14:paraId="0B4C04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（杭州市钱塘区教育局501室）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31F0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 w14:paraId="4A5949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89536165 895361</w:t>
            </w:r>
            <w:r>
              <w:rPr>
                <w:rFonts w:hint="default" w:ascii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  <w:p w14:paraId="786A55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0DB36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153285003047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(钉钉群）</w:t>
            </w:r>
          </w:p>
        </w:tc>
      </w:tr>
      <w:tr w14:paraId="09C785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95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5381F4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临平区教育局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1216DD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陈老师</w:t>
            </w:r>
          </w:p>
        </w:tc>
        <w:tc>
          <w:tcPr>
            <w:tcW w:w="5310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594DA7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杭州市临平区世纪大道928号</w:t>
            </w:r>
          </w:p>
          <w:p w14:paraId="7CD65A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（世纪大厦2213室）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73A17C4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 w:bidi="ar"/>
              </w:rPr>
              <w:t>89530901</w:t>
            </w:r>
          </w:p>
        </w:tc>
        <w:tc>
          <w:tcPr>
            <w:tcW w:w="2845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65522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4"/>
                <w:szCs w:val="24"/>
                <w:lang w:eastAsia="zh-CN" w:bidi="ar-SA"/>
              </w:rPr>
              <w:t>671165507</w:t>
            </w:r>
          </w:p>
        </w:tc>
      </w:tr>
    </w:tbl>
    <w:p w14:paraId="7A9CB145"/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F765AA">
    <w:pPr>
      <w:pStyle w:val="2"/>
      <w:pBdr>
        <w:bottom w:val="none" w:color="auto" w:sz="0" w:space="0"/>
      </w:pBdr>
    </w:pPr>
  </w:p>
  <w:p w14:paraId="6B2CDBB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9538C"/>
    <w:rsid w:val="3829538C"/>
    <w:rsid w:val="55E8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605</Words>
  <Characters>905</Characters>
  <Lines>0</Lines>
  <Paragraphs>0</Paragraphs>
  <TotalTime>2</TotalTime>
  <ScaleCrop>false</ScaleCrop>
  <LinksUpToDate>false</LinksUpToDate>
  <CharactersWithSpaces>907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2025-09-30T01:35:00Z</dcterms:created>
  <dc:creator>仰俯无愧</dc:creator>
  <cp:lastModifiedBy>仰俯无愧</cp:lastModifiedBy>
  <dcterms:modified xsi:type="dcterms:W3CDTF">2025-09-30T02:00:22Z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1DBA59587665421892C0E20E5BDA0819_11</vt:lpwstr>
  </property>
  <property fmtid="{D5CDD505-2E9C-101B-9397-08002B2CF9AE}" pid="4" name="KSOTemplateDocerSaveRecord">
    <vt:lpwstr>eyJoZGlkIjoiOTQxYzQxZGQ1OWNjZTExOTA0NzcwZGIxMGI5Y2Q2Y2QiLCJ1c2VySWQiOiI2MjA0MjI2MDQifQ==</vt:lpwstr>
  </property>
</Properties>
</file>